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2A" w:rsidRDefault="0061362A" w:rsidP="0061362A">
      <w:pPr>
        <w:pStyle w:val="NoSpacing"/>
      </w:pPr>
      <w:r>
        <w:t>W</w:t>
      </w:r>
      <w:r w:rsidRPr="0061362A">
        <w:t>hat French diplomat and novelist, Jean</w:t>
      </w:r>
      <w:r>
        <w:t xml:space="preserve"> </w:t>
      </w:r>
      <w:r w:rsidRPr="0061362A">
        <w:t>Giraudoux, once wrote is at the crux of my approach to school improvement and school</w:t>
      </w:r>
      <w:r>
        <w:t xml:space="preserve"> </w:t>
      </w:r>
      <w:r w:rsidRPr="0061362A">
        <w:t xml:space="preserve">transformation: “Only the mediocre are always at their best.” </w:t>
      </w:r>
    </w:p>
    <w:p w:rsidR="0061362A" w:rsidRDefault="0061362A" w:rsidP="0061362A">
      <w:pPr>
        <w:pStyle w:val="NoSpacing"/>
      </w:pPr>
    </w:p>
    <w:p w:rsidR="0061362A" w:rsidRPr="0061362A" w:rsidRDefault="0061362A" w:rsidP="0061362A">
      <w:pPr>
        <w:pStyle w:val="NoSpacing"/>
      </w:pPr>
      <w:r w:rsidRPr="0061362A">
        <w:t>My guiding questions</w:t>
      </w:r>
      <w:r>
        <w:t xml:space="preserve"> </w:t>
      </w:r>
      <w:r w:rsidRPr="0061362A">
        <w:t xml:space="preserve">are: (1) What do we want to provide to the students of </w:t>
      </w:r>
      <w:r w:rsidR="00010BB8">
        <w:t>Frederick Douglass High School</w:t>
      </w:r>
      <w:proofErr w:type="gramStart"/>
      <w:r w:rsidRPr="0061362A">
        <w:t>?;</w:t>
      </w:r>
      <w:proofErr w:type="gramEnd"/>
      <w:r w:rsidRPr="0061362A">
        <w:t xml:space="preserve"> (2) How might we provide this?; and (3) How will we know when we</w:t>
      </w:r>
      <w:r>
        <w:t xml:space="preserve"> </w:t>
      </w:r>
      <w:r w:rsidRPr="0061362A">
        <w:t>have done it well?</w:t>
      </w:r>
    </w:p>
    <w:p w:rsidR="0061362A" w:rsidRP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 w:rsidRPr="0061362A">
        <w:t>In order to improve student achievement, we must expect higher performance, we must</w:t>
      </w:r>
      <w:r>
        <w:t xml:space="preserve"> </w:t>
      </w:r>
      <w:r w:rsidRPr="0061362A">
        <w:t xml:space="preserve">assist so that students have access to equitable learning opportunities, and we must tailor support to fit the needs of </w:t>
      </w:r>
      <w:r w:rsidR="00010BB8">
        <w:t>Frederick Douglass High School</w:t>
      </w:r>
      <w:r w:rsidRPr="0061362A">
        <w:t>. To this end I use an Appreciative Inquiry approach. Appreciative Inquiry asks “what is working well around here?” instead of asking solely</w:t>
      </w:r>
      <w:r>
        <w:t xml:space="preserve"> </w:t>
      </w:r>
      <w:r w:rsidRPr="0061362A">
        <w:t>“what problems are we having and why are we having them?”</w:t>
      </w:r>
      <w:r>
        <w:t xml:space="preserve"> 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 w:rsidRPr="0061362A">
        <w:t xml:space="preserve">Each </w:t>
      </w:r>
      <w:r w:rsidR="00010BB8">
        <w:t xml:space="preserve">teacher is </w:t>
      </w:r>
      <w:r w:rsidRPr="0061362A">
        <w:t>asked to read “Autobi</w:t>
      </w:r>
      <w:r>
        <w:t>ography in Five Short Chapters” and then write a data story in response to these questions:</w:t>
      </w:r>
      <w:r w:rsidRPr="0061362A">
        <w:t xml:space="preserve"> </w:t>
      </w:r>
    </w:p>
    <w:p w:rsidR="0061362A" w:rsidRDefault="0061362A" w:rsidP="0061362A">
      <w:pPr>
        <w:pStyle w:val="NoSpacing"/>
      </w:pPr>
    </w:p>
    <w:p w:rsidR="0061362A" w:rsidRPr="0061362A" w:rsidRDefault="00010BB8" w:rsidP="0061362A">
      <w:pPr>
        <w:pStyle w:val="NoSpacing"/>
        <w:ind w:left="720"/>
      </w:pPr>
      <w:r>
        <w:t>What is your</w:t>
      </w:r>
      <w:r w:rsidR="0061362A" w:rsidRPr="0061362A">
        <w:t xml:space="preserve"> data story</w:t>
      </w:r>
      <w:r>
        <w:t xml:space="preserve"> as a teacher</w:t>
      </w:r>
      <w:r w:rsidR="0061362A" w:rsidRPr="0061362A">
        <w:t>? Why did your results turn out the way they</w:t>
      </w:r>
      <w:r w:rsidR="0061362A">
        <w:t xml:space="preserve"> </w:t>
      </w:r>
      <w:r w:rsidR="0061362A" w:rsidRPr="0061362A">
        <w:t>did? What stands out? What surprises you? How do the results compare with</w:t>
      </w:r>
      <w:r w:rsidR="0061362A">
        <w:t xml:space="preserve"> </w:t>
      </w:r>
      <w:r w:rsidR="0061362A" w:rsidRPr="0061362A">
        <w:t>your intuition or personal experience? What are emerging themes? What are</w:t>
      </w:r>
      <w:r w:rsidR="0061362A">
        <w:t xml:space="preserve"> </w:t>
      </w:r>
      <w:r>
        <w:t>your next steps? How may your instructional coach, instructional</w:t>
      </w:r>
      <w:r w:rsidR="00D90F5B">
        <w:t xml:space="preserve"> data coach, academy leader, </w:t>
      </w:r>
      <w:bookmarkStart w:id="0" w:name="_GoBack"/>
      <w:bookmarkEnd w:id="0"/>
      <w:r>
        <w:t>assistant</w:t>
      </w:r>
      <w:r w:rsidR="00D90F5B">
        <w:t xml:space="preserve"> principal, or principal</w:t>
      </w:r>
      <w:r>
        <w:t xml:space="preserve"> assist you</w:t>
      </w:r>
      <w:r w:rsidR="0061362A" w:rsidRPr="0061362A">
        <w:t>?</w:t>
      </w:r>
    </w:p>
    <w:p w:rsidR="0061362A" w:rsidRPr="0061362A" w:rsidRDefault="0061362A" w:rsidP="0061362A">
      <w:pPr>
        <w:pStyle w:val="NoSpacing"/>
      </w:pPr>
    </w:p>
    <w:p w:rsidR="0061362A" w:rsidRPr="0061362A" w:rsidRDefault="00010BB8" w:rsidP="0061362A">
      <w:pPr>
        <w:pStyle w:val="NoSpacing"/>
      </w:pPr>
      <w:r w:rsidRPr="0061362A">
        <w:t xml:space="preserve">Each </w:t>
      </w:r>
      <w:r>
        <w:t xml:space="preserve">teacher is </w:t>
      </w:r>
      <w:r w:rsidRPr="0061362A">
        <w:t xml:space="preserve">asked to </w:t>
      </w:r>
      <w:r w:rsidR="0061362A" w:rsidRPr="0061362A">
        <w:t xml:space="preserve">review the “Data Pyramid” to determine the extent to which her or his </w:t>
      </w:r>
      <w:r>
        <w:t>classes utilize</w:t>
      </w:r>
      <w:r w:rsidR="0061362A" w:rsidRPr="0061362A">
        <w:t xml:space="preserve"> the forms of data noted below:</w:t>
      </w:r>
    </w:p>
    <w:p w:rsidR="0061362A" w:rsidRDefault="0061362A" w:rsidP="0061362A"/>
    <w:p w:rsidR="0061362A" w:rsidRDefault="0061362A" w:rsidP="0061362A">
      <w:r>
        <w:rPr>
          <w:noProof/>
        </w:rPr>
        <w:drawing>
          <wp:inline distT="0" distB="0" distL="0" distR="0" wp14:anchorId="1243D465" wp14:editId="4F37E9D4">
            <wp:extent cx="4762500" cy="3838575"/>
            <wp:effectExtent l="0" t="0" r="0" b="9525"/>
            <wp:docPr id="1" name="Picture 1" descr="https://lh4.googleusercontent.com/9ZCRrafLTKneHTVtch0bsIM12mulWMoYdGNxSnjlS-Oaaw5UmOWlW0NnGcxW8tORZ4OZfRgPyoTyA_5Ep4pZjYhO0U3V8Bs2iMkW1NNFfONrkBFDW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ZCRrafLTKneHTVtch0bsIM12mulWMoYdGNxSnjlS-Oaaw5UmOWlW0NnGcxW8tORZ4OZfRgPyoTyA_5Ep4pZjYhO0U3V8Bs2iMkW1NNFfONrkBFDW9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2A" w:rsidRDefault="0061362A" w:rsidP="0061362A"/>
    <w:p w:rsidR="0061362A" w:rsidRDefault="0061362A" w:rsidP="0061362A">
      <w:pPr>
        <w:pStyle w:val="NoSpacing"/>
      </w:pPr>
    </w:p>
    <w:p w:rsidR="0061362A" w:rsidRDefault="00010BB8" w:rsidP="0061362A">
      <w:pPr>
        <w:pStyle w:val="NoSpacing"/>
      </w:pPr>
      <w:r w:rsidRPr="0061362A">
        <w:lastRenderedPageBreak/>
        <w:t xml:space="preserve">Each </w:t>
      </w:r>
      <w:r>
        <w:t xml:space="preserve">teacher is </w:t>
      </w:r>
      <w:r w:rsidR="0061362A">
        <w:t>asked these: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  <w:ind w:left="720"/>
      </w:pPr>
      <w:r>
        <w:t xml:space="preserve">1. What are points of pride or promise? </w:t>
      </w:r>
    </w:p>
    <w:p w:rsidR="0061362A" w:rsidRDefault="0061362A" w:rsidP="0061362A">
      <w:pPr>
        <w:pStyle w:val="NoSpacing"/>
        <w:ind w:left="720"/>
      </w:pPr>
      <w:r>
        <w:t>2. How might you use these points of pride or promise to spark improvement in</w:t>
      </w:r>
      <w:r w:rsidRPr="0061362A">
        <w:t xml:space="preserve"> </w:t>
      </w:r>
      <w:r>
        <w:t xml:space="preserve">other areas? </w:t>
      </w:r>
    </w:p>
    <w:p w:rsidR="0061362A" w:rsidRDefault="0061362A" w:rsidP="0061362A">
      <w:pPr>
        <w:pStyle w:val="NoSpacing"/>
        <w:ind w:left="720"/>
      </w:pPr>
      <w:r>
        <w:t>3. Which areas of the data pyramid could benefit from renewed focus and attention?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 xml:space="preserve">These questions will form the basis of follow-up conversations and planning: 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 xml:space="preserve">1. What does the data seem to tell us? </w:t>
      </w:r>
    </w:p>
    <w:p w:rsidR="0061362A" w:rsidRDefault="0061362A" w:rsidP="0061362A">
      <w:pPr>
        <w:pStyle w:val="NoSpacing"/>
      </w:pPr>
      <w:r>
        <w:t xml:space="preserve">2. What doesn’t the data tell us? </w:t>
      </w:r>
    </w:p>
    <w:p w:rsidR="0061362A" w:rsidRDefault="0061362A" w:rsidP="0061362A">
      <w:pPr>
        <w:pStyle w:val="NoSpacing"/>
      </w:pPr>
      <w:r>
        <w:t xml:space="preserve">3. What else would we need to know? </w:t>
      </w:r>
    </w:p>
    <w:p w:rsidR="0061362A" w:rsidRDefault="0061362A" w:rsidP="0061362A">
      <w:pPr>
        <w:pStyle w:val="NoSpacing"/>
      </w:pPr>
      <w:r>
        <w:t xml:space="preserve">4. What good news is there for us to celebrate? </w:t>
      </w:r>
    </w:p>
    <w:p w:rsidR="0061362A" w:rsidRDefault="0061362A" w:rsidP="0061362A">
      <w:pPr>
        <w:pStyle w:val="NoSpacing"/>
      </w:pPr>
      <w:r>
        <w:t xml:space="preserve">5. What need for classroom or school improvement might arise from the data? </w:t>
      </w:r>
    </w:p>
    <w:p w:rsidR="0061362A" w:rsidRDefault="0061362A" w:rsidP="0061362A">
      <w:pPr>
        <w:pStyle w:val="NoSpacing"/>
      </w:pPr>
      <w:r>
        <w:t xml:space="preserve">6. What kinds of data are </w:t>
      </w:r>
      <w:r w:rsidR="00010BB8">
        <w:t xml:space="preserve">being used when you receiving coaching after </w:t>
      </w:r>
      <w:r>
        <w:t>classroom</w:t>
      </w:r>
      <w:r w:rsidR="00010BB8">
        <w:t xml:space="preserve"> visit</w:t>
      </w:r>
      <w:r>
        <w:t xml:space="preserve">s? </w:t>
      </w:r>
    </w:p>
    <w:p w:rsidR="0061362A" w:rsidRDefault="0061362A" w:rsidP="0061362A">
      <w:pPr>
        <w:pStyle w:val="NoSpacing"/>
      </w:pPr>
      <w:r>
        <w:t xml:space="preserve">7. What data could you consider using to inform your conversations? </w:t>
      </w:r>
    </w:p>
    <w:p w:rsidR="0061362A" w:rsidRDefault="0061362A" w:rsidP="0061362A">
      <w:pPr>
        <w:pStyle w:val="NoSpacing"/>
      </w:pPr>
      <w:r>
        <w:t>8. How do parents and g</w:t>
      </w:r>
      <w:r w:rsidR="00010BB8">
        <w:t xml:space="preserve">uardians feel about our school </w:t>
      </w:r>
      <w:r>
        <w:t>as</w:t>
      </w:r>
      <w:r w:rsidR="00010BB8">
        <w:t xml:space="preserve"> a learning environment</w:t>
      </w:r>
      <w:r>
        <w:t xml:space="preserve">? How are we collecting this data? </w:t>
      </w:r>
    </w:p>
    <w:p w:rsidR="0061362A" w:rsidRDefault="00010BB8" w:rsidP="0061362A">
      <w:pPr>
        <w:pStyle w:val="NoSpacing"/>
      </w:pPr>
      <w:r>
        <w:t xml:space="preserve">9. What is your </w:t>
      </w:r>
      <w:r w:rsidR="0061362A">
        <w:t xml:space="preserve">greatest needs in order to implement the instructional program effectively? </w:t>
      </w:r>
    </w:p>
    <w:p w:rsidR="00B46058" w:rsidRDefault="000417C3" w:rsidP="0061362A">
      <w:pPr>
        <w:pStyle w:val="NoSpacing"/>
      </w:pPr>
    </w:p>
    <w:p w:rsidR="0061362A" w:rsidRDefault="0061362A" w:rsidP="0061362A">
      <w:pPr>
        <w:pStyle w:val="NoSpacing"/>
      </w:pPr>
    </w:p>
    <w:p w:rsidR="0061362A" w:rsidRDefault="0061362A">
      <w:pPr>
        <w:spacing w:after="200" w:line="276" w:lineRule="auto"/>
      </w:pPr>
      <w:r>
        <w:br w:type="page"/>
      </w:r>
    </w:p>
    <w:p w:rsidR="0061362A" w:rsidRPr="00010BB8" w:rsidRDefault="0061362A" w:rsidP="0061362A">
      <w:pPr>
        <w:pStyle w:val="NoSpacing"/>
        <w:rPr>
          <w:b/>
        </w:rPr>
      </w:pPr>
      <w:r w:rsidRPr="00010BB8">
        <w:rPr>
          <w:b/>
        </w:rPr>
        <w:lastRenderedPageBreak/>
        <w:t>Autobiography in Five Short Chapters by Portia Nelson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 walk down the street.</w:t>
      </w:r>
    </w:p>
    <w:p w:rsidR="0061362A" w:rsidRDefault="0061362A" w:rsidP="0061362A">
      <w:pPr>
        <w:pStyle w:val="NoSpacing"/>
      </w:pPr>
      <w:r>
        <w:t>There is a deep hole in the sidewalk</w:t>
      </w:r>
    </w:p>
    <w:p w:rsidR="0061362A" w:rsidRDefault="0061362A" w:rsidP="0061362A">
      <w:pPr>
        <w:pStyle w:val="NoSpacing"/>
      </w:pPr>
      <w:r>
        <w:t>I fall in.</w:t>
      </w:r>
    </w:p>
    <w:p w:rsidR="0061362A" w:rsidRDefault="0061362A" w:rsidP="0061362A">
      <w:pPr>
        <w:pStyle w:val="NoSpacing"/>
      </w:pPr>
      <w:r>
        <w:t>I am lost ... I am helpless.</w:t>
      </w:r>
    </w:p>
    <w:p w:rsidR="0061362A" w:rsidRDefault="0061362A" w:rsidP="0061362A">
      <w:pPr>
        <w:pStyle w:val="NoSpacing"/>
      </w:pPr>
      <w:r>
        <w:t>It isn't my fault.</w:t>
      </w:r>
    </w:p>
    <w:p w:rsidR="0061362A" w:rsidRDefault="0061362A" w:rsidP="0061362A">
      <w:pPr>
        <w:pStyle w:val="NoSpacing"/>
      </w:pPr>
      <w:r>
        <w:t>It takes me forever to find a way out.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II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 walk down the same street.</w:t>
      </w:r>
    </w:p>
    <w:p w:rsidR="0061362A" w:rsidRDefault="0061362A" w:rsidP="0061362A">
      <w:pPr>
        <w:pStyle w:val="NoSpacing"/>
      </w:pPr>
      <w:r>
        <w:t>There is a deep hole in the sidewalk.</w:t>
      </w:r>
    </w:p>
    <w:p w:rsidR="0061362A" w:rsidRDefault="0061362A" w:rsidP="0061362A">
      <w:pPr>
        <w:pStyle w:val="NoSpacing"/>
      </w:pPr>
      <w:r>
        <w:t>I pretend I don't see it.</w:t>
      </w:r>
    </w:p>
    <w:p w:rsidR="0061362A" w:rsidRDefault="0061362A" w:rsidP="0061362A">
      <w:pPr>
        <w:pStyle w:val="NoSpacing"/>
      </w:pPr>
      <w:r>
        <w:t>I fall in again.</w:t>
      </w:r>
    </w:p>
    <w:p w:rsidR="0061362A" w:rsidRDefault="0061362A" w:rsidP="0061362A">
      <w:pPr>
        <w:pStyle w:val="NoSpacing"/>
      </w:pPr>
      <w:r>
        <w:t>I can't believe I am in the same place</w:t>
      </w:r>
    </w:p>
    <w:p w:rsidR="0061362A" w:rsidRDefault="0061362A" w:rsidP="0061362A">
      <w:pPr>
        <w:pStyle w:val="NoSpacing"/>
      </w:pPr>
      <w:proofErr w:type="gramStart"/>
      <w:r>
        <w:t>but</w:t>
      </w:r>
      <w:proofErr w:type="gramEnd"/>
      <w:r>
        <w:t>, it isn't my fault.</w:t>
      </w:r>
    </w:p>
    <w:p w:rsidR="0061362A" w:rsidRDefault="0061362A" w:rsidP="0061362A">
      <w:pPr>
        <w:pStyle w:val="NoSpacing"/>
      </w:pPr>
      <w:r>
        <w:t>It still takes a long time to get out.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III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 walk down the same street.</w:t>
      </w:r>
    </w:p>
    <w:p w:rsidR="0061362A" w:rsidRDefault="0061362A" w:rsidP="0061362A">
      <w:pPr>
        <w:pStyle w:val="NoSpacing"/>
      </w:pPr>
      <w:r>
        <w:t>There is a deep hole in the sidewalk.</w:t>
      </w:r>
    </w:p>
    <w:p w:rsidR="0061362A" w:rsidRDefault="0061362A" w:rsidP="0061362A">
      <w:pPr>
        <w:pStyle w:val="NoSpacing"/>
      </w:pPr>
      <w:r>
        <w:t>I see it is there.</w:t>
      </w:r>
    </w:p>
    <w:p w:rsidR="0061362A" w:rsidRDefault="0061362A" w:rsidP="0061362A">
      <w:pPr>
        <w:pStyle w:val="NoSpacing"/>
      </w:pPr>
      <w:r>
        <w:t>I still fall in ... it's a habit.</w:t>
      </w:r>
    </w:p>
    <w:p w:rsidR="0061362A" w:rsidRDefault="0061362A" w:rsidP="0061362A">
      <w:pPr>
        <w:pStyle w:val="NoSpacing"/>
      </w:pPr>
      <w:proofErr w:type="gramStart"/>
      <w:r>
        <w:t>my</w:t>
      </w:r>
      <w:proofErr w:type="gramEnd"/>
      <w:r>
        <w:t xml:space="preserve"> eyes are open</w:t>
      </w:r>
    </w:p>
    <w:p w:rsidR="0061362A" w:rsidRDefault="0061362A" w:rsidP="0061362A">
      <w:pPr>
        <w:pStyle w:val="NoSpacing"/>
      </w:pPr>
      <w:r>
        <w:t>I know where I am.</w:t>
      </w:r>
    </w:p>
    <w:p w:rsidR="0061362A" w:rsidRDefault="0061362A" w:rsidP="0061362A">
      <w:pPr>
        <w:pStyle w:val="NoSpacing"/>
      </w:pPr>
      <w:r>
        <w:t>It is my fault.</w:t>
      </w:r>
    </w:p>
    <w:p w:rsidR="0061362A" w:rsidRDefault="0061362A" w:rsidP="0061362A">
      <w:pPr>
        <w:pStyle w:val="NoSpacing"/>
      </w:pPr>
      <w:r>
        <w:t>I get out immediately.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IV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 walk down the same street.</w:t>
      </w:r>
    </w:p>
    <w:p w:rsidR="0061362A" w:rsidRDefault="0061362A" w:rsidP="0061362A">
      <w:pPr>
        <w:pStyle w:val="NoSpacing"/>
      </w:pPr>
      <w:r>
        <w:t>There is a deep hole in the sidewalk.</w:t>
      </w:r>
    </w:p>
    <w:p w:rsidR="0061362A" w:rsidRDefault="0061362A" w:rsidP="0061362A">
      <w:pPr>
        <w:pStyle w:val="NoSpacing"/>
      </w:pPr>
      <w:r>
        <w:t>I walk around it.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V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>I walk down another street.</w:t>
      </w: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</w:p>
    <w:p w:rsidR="0061362A" w:rsidRDefault="0061362A" w:rsidP="0061362A">
      <w:pPr>
        <w:pStyle w:val="NoSpacing"/>
      </w:pPr>
      <w:r>
        <w:t xml:space="preserve">Copyright (c) 1993, by Portia Nelson from the book </w:t>
      </w:r>
      <w:proofErr w:type="gramStart"/>
      <w:r>
        <w:t>There's</w:t>
      </w:r>
      <w:proofErr w:type="gramEnd"/>
      <w:r>
        <w:t xml:space="preserve"> A Hole in My Sidewalk.</w:t>
      </w:r>
    </w:p>
    <w:sectPr w:rsidR="00613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C3" w:rsidRDefault="000417C3" w:rsidP="0061362A">
      <w:r>
        <w:separator/>
      </w:r>
    </w:p>
  </w:endnote>
  <w:endnote w:type="continuationSeparator" w:id="0">
    <w:p w:rsidR="000417C3" w:rsidRDefault="000417C3" w:rsidP="0061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Default="00613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Default="00613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Default="00613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C3" w:rsidRDefault="000417C3" w:rsidP="0061362A">
      <w:r>
        <w:separator/>
      </w:r>
    </w:p>
  </w:footnote>
  <w:footnote w:type="continuationSeparator" w:id="0">
    <w:p w:rsidR="000417C3" w:rsidRDefault="000417C3" w:rsidP="0061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Default="00613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Pr="0061362A" w:rsidRDefault="0061362A" w:rsidP="0061362A">
    <w:pPr>
      <w:pStyle w:val="Header"/>
      <w:jc w:val="center"/>
      <w:rPr>
        <w:b/>
      </w:rPr>
    </w:pPr>
    <w:r w:rsidRPr="0061362A">
      <w:rPr>
        <w:b/>
      </w:rPr>
      <w:t>YOUR DATA STORY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A" w:rsidRDefault="00613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A"/>
    <w:rsid w:val="00010BB8"/>
    <w:rsid w:val="000417C3"/>
    <w:rsid w:val="001C28A3"/>
    <w:rsid w:val="0061362A"/>
    <w:rsid w:val="0076372F"/>
    <w:rsid w:val="00912254"/>
    <w:rsid w:val="009B0949"/>
    <w:rsid w:val="00D90F5B"/>
    <w:rsid w:val="00DA2E9B"/>
    <w:rsid w:val="00F00BB1"/>
    <w:rsid w:val="00F12ECF"/>
    <w:rsid w:val="00F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2424A-3408-4088-9678-CA90231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2A"/>
  </w:style>
  <w:style w:type="paragraph" w:styleId="Footer">
    <w:name w:val="footer"/>
    <w:basedOn w:val="Normal"/>
    <w:link w:val="FooterChar"/>
    <w:uiPriority w:val="99"/>
    <w:unhideWhenUsed/>
    <w:rsid w:val="0061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4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E4E4B"/>
            <w:bottom w:val="none" w:sz="0" w:space="0" w:color="auto"/>
            <w:right w:val="single" w:sz="48" w:space="0" w:color="CE4E4B"/>
          </w:divBdr>
          <w:divsChild>
            <w:div w:id="975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 II, Tony L</dc:creator>
  <cp:lastModifiedBy>Burks II, Tony L</cp:lastModifiedBy>
  <cp:revision>2</cp:revision>
  <cp:lastPrinted>2015-01-21T12:50:00Z</cp:lastPrinted>
  <dcterms:created xsi:type="dcterms:W3CDTF">2015-01-21T13:38:00Z</dcterms:created>
  <dcterms:modified xsi:type="dcterms:W3CDTF">2015-01-21T13:38:00Z</dcterms:modified>
</cp:coreProperties>
</file>